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3F6526"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1F538083" w:rsidR="006F6872" w:rsidRPr="008554A4" w:rsidRDefault="00DB363B" w:rsidP="003660F2">
      <w:r>
        <w:rPr>
          <w:rStyle w:val="IntenseEmphasis"/>
          <w:color w:val="auto"/>
        </w:rPr>
        <w:t xml:space="preserve">Thursday </w:t>
      </w:r>
      <w:r w:rsidR="003C0554">
        <w:rPr>
          <w:rStyle w:val="IntenseEmphasis"/>
          <w:color w:val="auto"/>
        </w:rPr>
        <w:t>June 4</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0609A7">
        <w:t>Zoom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E8489C">
        <w:rPr>
          <w:rStyle w:val="IntenseEmphasis"/>
          <w:color w:val="auto"/>
        </w:rPr>
        <w:t>0</w:t>
      </w:r>
      <w:r w:rsidR="003C0554">
        <w:rPr>
          <w:rStyle w:val="IntenseEmphasis"/>
          <w:color w:val="auto"/>
        </w:rPr>
        <w:t>3</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30B2BA45" w:rsidR="006F6872" w:rsidRPr="00512418" w:rsidRDefault="007024E2" w:rsidP="00DC07E1">
      <w:pPr>
        <w:pStyle w:val="Heading1"/>
        <w:pBdr>
          <w:top w:val="single" w:sz="4" w:space="1" w:color="C00000"/>
          <w:bottom w:val="single" w:sz="12" w:space="1" w:color="C00000"/>
        </w:pBdr>
      </w:pPr>
      <w:r w:rsidRPr="00512418">
        <w:t>In Attendance</w:t>
      </w:r>
      <w:r w:rsidR="00E8489C">
        <w:t xml:space="preserve"> (by Zoom Meeting)</w:t>
      </w:r>
    </w:p>
    <w:p w14:paraId="2A5C7178" w14:textId="5C0BBBE4" w:rsidR="000D3782" w:rsidRPr="000C0535" w:rsidRDefault="000D3782"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Board: </w:t>
      </w:r>
      <w:proofErr w:type="spellStart"/>
      <w:r w:rsidRPr="000C0535">
        <w:rPr>
          <w:rFonts w:eastAsia="Times New Roman" w:cs="Arial"/>
          <w:color w:val="000000"/>
        </w:rPr>
        <w:t>Akil</w:t>
      </w:r>
      <w:proofErr w:type="spellEnd"/>
      <w:r w:rsidRPr="000C0535">
        <w:rPr>
          <w:rFonts w:eastAsia="Times New Roman" w:cs="Arial"/>
          <w:color w:val="000000"/>
        </w:rPr>
        <w:t xml:space="preserve"> Middleton (ZP), </w:t>
      </w:r>
      <w:r w:rsidR="00793381" w:rsidRPr="000C0535">
        <w:rPr>
          <w:rFonts w:eastAsia="Times New Roman" w:cs="Arial"/>
          <w:color w:val="000000"/>
        </w:rPr>
        <w:t>Tyler</w:t>
      </w:r>
      <w:r w:rsidR="00BD5098" w:rsidRPr="000C0535">
        <w:rPr>
          <w:rFonts w:eastAsia="Times New Roman" w:cs="Arial"/>
          <w:color w:val="000000"/>
        </w:rPr>
        <w:t xml:space="preserve"> Kemp-Benedict (</w:t>
      </w:r>
      <w:proofErr w:type="spellStart"/>
      <w:r w:rsidR="00BD5098" w:rsidRPr="000C0535">
        <w:rPr>
          <w:rFonts w:eastAsia="Times New Roman" w:cs="Arial"/>
          <w:color w:val="000000"/>
        </w:rPr>
        <w:t>pika</w:t>
      </w:r>
      <w:proofErr w:type="spellEnd"/>
      <w:r w:rsidR="00BD5098" w:rsidRPr="000C0535">
        <w:rPr>
          <w:rFonts w:eastAsia="Times New Roman" w:cs="Arial"/>
          <w:color w:val="000000"/>
        </w:rPr>
        <w:t>)</w:t>
      </w:r>
      <w:r w:rsidR="00122659" w:rsidRPr="000C0535">
        <w:rPr>
          <w:rFonts w:eastAsia="Times New Roman" w:cs="Arial"/>
          <w:color w:val="000000"/>
        </w:rPr>
        <w:t xml:space="preserve">, </w:t>
      </w:r>
      <w:r w:rsidR="00281EC0" w:rsidRPr="000C0535">
        <w:rPr>
          <w:rFonts w:eastAsia="Times New Roman" w:cs="Arial"/>
          <w:color w:val="000000"/>
        </w:rPr>
        <w:t>Alice Leung</w:t>
      </w:r>
      <w:r w:rsidR="00122659" w:rsidRPr="000C0535">
        <w:rPr>
          <w:rFonts w:eastAsia="Times New Roman" w:cs="Arial"/>
          <w:color w:val="000000"/>
        </w:rPr>
        <w:t xml:space="preserve"> (</w:t>
      </w:r>
      <w:r w:rsidR="00281EC0" w:rsidRPr="000C0535">
        <w:rPr>
          <w:rFonts w:eastAsia="Times New Roman" w:cs="Arial"/>
          <w:color w:val="000000"/>
        </w:rPr>
        <w:t>ET</w:t>
      </w:r>
      <w:r w:rsidR="003C0554">
        <w:rPr>
          <w:rFonts w:eastAsia="Times New Roman" w:cs="Arial"/>
          <w:color w:val="000000"/>
        </w:rPr>
        <w:t xml:space="preserve">), </w:t>
      </w:r>
      <w:r w:rsidR="00EC7483" w:rsidRPr="000C0535">
        <w:rPr>
          <w:rFonts w:eastAsia="Times New Roman" w:cs="Arial"/>
          <w:color w:val="000000"/>
        </w:rPr>
        <w:t xml:space="preserve">Cecilia </w:t>
      </w:r>
      <w:proofErr w:type="spellStart"/>
      <w:r w:rsidR="00EC7483" w:rsidRPr="000C0535">
        <w:rPr>
          <w:rFonts w:eastAsia="Times New Roman" w:cs="Arial"/>
          <w:color w:val="000000"/>
        </w:rPr>
        <w:t>Stuopis</w:t>
      </w:r>
      <w:proofErr w:type="spellEnd"/>
      <w:r w:rsidR="00EC7483" w:rsidRPr="000C0535">
        <w:rPr>
          <w:rFonts w:eastAsia="Times New Roman" w:cs="Arial"/>
          <w:color w:val="000000"/>
        </w:rPr>
        <w:t xml:space="preserve"> (AXO)</w:t>
      </w:r>
      <w:r w:rsidR="003C0554">
        <w:rPr>
          <w:rFonts w:eastAsia="Times New Roman" w:cs="Arial"/>
          <w:color w:val="000000"/>
        </w:rPr>
        <w:t>, Cody Chamberlain (PKS)</w:t>
      </w:r>
    </w:p>
    <w:p w14:paraId="3779BFF7" w14:textId="49340DD1" w:rsidR="000D3782" w:rsidRPr="000C0535" w:rsidRDefault="000D3782"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Administration, Staff, Vendors:  Brad </w:t>
      </w:r>
      <w:proofErr w:type="spellStart"/>
      <w:r w:rsidRPr="000C0535">
        <w:rPr>
          <w:rFonts w:eastAsia="Times New Roman" w:cs="Arial"/>
          <w:color w:val="000000"/>
        </w:rPr>
        <w:t>Badgley</w:t>
      </w:r>
      <w:proofErr w:type="spellEnd"/>
      <w:r w:rsidRPr="000C0535">
        <w:rPr>
          <w:rFonts w:eastAsia="Times New Roman" w:cs="Arial"/>
          <w:color w:val="000000"/>
        </w:rPr>
        <w:t xml:space="preserve"> (FSILG Office)</w:t>
      </w:r>
      <w:r w:rsidR="00EF136E" w:rsidRPr="000C0535">
        <w:rPr>
          <w:rFonts w:eastAsia="Times New Roman" w:cs="Arial"/>
          <w:color w:val="000000"/>
        </w:rPr>
        <w:t>,</w:t>
      </w:r>
      <w:r w:rsidRPr="000C0535">
        <w:rPr>
          <w:rFonts w:eastAsia="Times New Roman" w:cs="Arial"/>
          <w:color w:val="000000"/>
        </w:rPr>
        <w:t xml:space="preserve"> Scott </w:t>
      </w:r>
      <w:proofErr w:type="spellStart"/>
      <w:r w:rsidRPr="000C0535">
        <w:rPr>
          <w:rFonts w:eastAsia="Times New Roman" w:cs="Arial"/>
          <w:color w:val="000000"/>
        </w:rPr>
        <w:t>K</w:t>
      </w:r>
      <w:r w:rsidR="00362896" w:rsidRPr="000C0535">
        <w:rPr>
          <w:rFonts w:eastAsia="Times New Roman" w:cs="Arial"/>
          <w:color w:val="000000"/>
        </w:rPr>
        <w:t>l</w:t>
      </w:r>
      <w:r w:rsidRPr="000C0535">
        <w:rPr>
          <w:rFonts w:eastAsia="Times New Roman" w:cs="Arial"/>
          <w:color w:val="000000"/>
        </w:rPr>
        <w:t>emm</w:t>
      </w:r>
      <w:proofErr w:type="spellEnd"/>
      <w:r w:rsidRPr="000C0535">
        <w:rPr>
          <w:rFonts w:eastAsia="Times New Roman" w:cs="Arial"/>
          <w:color w:val="000000"/>
        </w:rPr>
        <w:t xml:space="preserve"> (FCI)</w:t>
      </w:r>
      <w:r w:rsidR="00122659" w:rsidRPr="000C0535">
        <w:rPr>
          <w:rFonts w:eastAsia="Times New Roman" w:cs="Arial"/>
          <w:color w:val="000000"/>
        </w:rPr>
        <w:t xml:space="preserve">, </w:t>
      </w:r>
      <w:r w:rsidR="00281EC0" w:rsidRPr="000C0535">
        <w:rPr>
          <w:rFonts w:eastAsia="Times New Roman" w:cs="Arial"/>
          <w:color w:val="000000"/>
        </w:rPr>
        <w:t>Liz Jason</w:t>
      </w:r>
      <w:r w:rsidR="00122659" w:rsidRPr="000C0535">
        <w:rPr>
          <w:rFonts w:eastAsia="Times New Roman" w:cs="Arial"/>
          <w:color w:val="000000"/>
        </w:rPr>
        <w:t xml:space="preserve"> (</w:t>
      </w:r>
      <w:r w:rsidR="00281EC0" w:rsidRPr="000C0535">
        <w:rPr>
          <w:rFonts w:eastAsia="Times New Roman" w:cs="Arial"/>
          <w:color w:val="000000"/>
        </w:rPr>
        <w:t>FSILG Office</w:t>
      </w:r>
      <w:r w:rsidR="00122659" w:rsidRPr="000C0535">
        <w:rPr>
          <w:rFonts w:eastAsia="Times New Roman" w:cs="Arial"/>
          <w:color w:val="000000"/>
        </w:rPr>
        <w:t>)</w:t>
      </w:r>
      <w:r w:rsidR="00AD5DF9" w:rsidRPr="000C0535">
        <w:rPr>
          <w:rFonts w:eastAsia="Times New Roman" w:cs="Arial"/>
          <w:color w:val="000000"/>
        </w:rPr>
        <w:t>, Pam Gannon (DSL, AP)</w:t>
      </w:r>
      <w:r w:rsidR="00E8489C" w:rsidRPr="000C0535">
        <w:rPr>
          <w:rFonts w:eastAsia="Times New Roman" w:cs="Arial"/>
          <w:color w:val="000000"/>
        </w:rPr>
        <w:t>, Judy Robinson (DSL)</w:t>
      </w:r>
      <w:r w:rsidR="00EC7483" w:rsidRPr="000C0535">
        <w:rPr>
          <w:rFonts w:eastAsia="Times New Roman" w:cs="Arial"/>
          <w:color w:val="000000"/>
        </w:rPr>
        <w:t xml:space="preserve">, </w:t>
      </w:r>
    </w:p>
    <w:p w14:paraId="55FE0352" w14:textId="2AB43482" w:rsidR="000D3782" w:rsidRDefault="00937BD4"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Other Alumni/ae: </w:t>
      </w:r>
      <w:r w:rsidR="00122659" w:rsidRPr="000C0535">
        <w:rPr>
          <w:rFonts w:eastAsia="Times New Roman" w:cs="Arial"/>
          <w:color w:val="000000"/>
        </w:rPr>
        <w:t xml:space="preserve">Pat McCabe, </w:t>
      </w:r>
      <w:r w:rsidRPr="000C0535">
        <w:rPr>
          <w:rFonts w:eastAsia="Times New Roman" w:cs="Arial"/>
          <w:color w:val="000000"/>
        </w:rPr>
        <w:t xml:space="preserve">Tom </w:t>
      </w:r>
      <w:proofErr w:type="spellStart"/>
      <w:r w:rsidRPr="000C0535">
        <w:rPr>
          <w:rFonts w:eastAsia="Times New Roman" w:cs="Arial"/>
          <w:color w:val="000000"/>
        </w:rPr>
        <w:t>Stohlman</w:t>
      </w:r>
      <w:proofErr w:type="spellEnd"/>
      <w:r w:rsidRPr="000C0535">
        <w:rPr>
          <w:rFonts w:eastAsia="Times New Roman" w:cs="Arial"/>
          <w:color w:val="000000"/>
        </w:rPr>
        <w:t>,</w:t>
      </w:r>
      <w:r w:rsidR="00281EC0" w:rsidRPr="000C0535">
        <w:rPr>
          <w:rFonts w:eastAsia="Times New Roman" w:cs="Arial"/>
          <w:color w:val="000000"/>
        </w:rPr>
        <w:t xml:space="preserve"> Tom </w:t>
      </w:r>
      <w:proofErr w:type="spellStart"/>
      <w:r w:rsidR="00281EC0" w:rsidRPr="000C0535">
        <w:rPr>
          <w:rFonts w:eastAsia="Times New Roman" w:cs="Arial"/>
          <w:color w:val="000000"/>
        </w:rPr>
        <w:t>Holtey</w:t>
      </w:r>
      <w:proofErr w:type="spellEnd"/>
      <w:r w:rsidR="00281EC0" w:rsidRPr="000C0535">
        <w:rPr>
          <w:rFonts w:eastAsia="Times New Roman" w:cs="Arial"/>
          <w:color w:val="000000"/>
        </w:rPr>
        <w:t>,</w:t>
      </w:r>
      <w:r w:rsidRPr="000C0535">
        <w:rPr>
          <w:rFonts w:eastAsia="Times New Roman" w:cs="Arial"/>
          <w:color w:val="000000"/>
        </w:rPr>
        <w:t xml:space="preserve"> </w:t>
      </w:r>
      <w:r w:rsidR="00E8489C" w:rsidRPr="000C0535">
        <w:rPr>
          <w:rFonts w:eastAsia="Times New Roman" w:cs="Arial"/>
          <w:color w:val="000000"/>
        </w:rPr>
        <w:t>Larry Stabile,  Mark Thompson, Bob Ferrara</w:t>
      </w:r>
      <w:r w:rsidR="00EC7483" w:rsidRPr="000C0535">
        <w:rPr>
          <w:rFonts w:eastAsia="Times New Roman" w:cs="Arial"/>
          <w:color w:val="000000"/>
        </w:rPr>
        <w:t xml:space="preserve">, </w:t>
      </w:r>
      <w:r w:rsidR="003C0554">
        <w:rPr>
          <w:rFonts w:eastAsia="Times New Roman" w:cs="Arial"/>
          <w:color w:val="000000"/>
        </w:rPr>
        <w:t xml:space="preserve">Kim Hunter,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16932EE9" w14:textId="53095A14" w:rsidR="001A1572" w:rsidRDefault="00937BD4" w:rsidP="000609A7">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w:t>
      </w:r>
      <w:r w:rsidR="003C0554" w:rsidRPr="003C0554">
        <w:rPr>
          <w:rFonts w:eastAsia="Times New Roman" w:cs="Arial"/>
          <w:color w:val="000000"/>
        </w:rPr>
        <w:t xml:space="preserve">Brad reports that IFC &amp; </w:t>
      </w:r>
      <w:proofErr w:type="spellStart"/>
      <w:r w:rsidR="003C0554" w:rsidRPr="003C0554">
        <w:rPr>
          <w:rFonts w:eastAsia="Times New Roman" w:cs="Arial"/>
          <w:color w:val="000000"/>
        </w:rPr>
        <w:t>Panhel</w:t>
      </w:r>
      <w:proofErr w:type="spellEnd"/>
      <w:r w:rsidR="003C0554" w:rsidRPr="003C0554">
        <w:rPr>
          <w:rFonts w:eastAsia="Times New Roman" w:cs="Arial"/>
          <w:color w:val="000000"/>
        </w:rPr>
        <w:t xml:space="preserve"> came together this week to respond to the George Floyd death and concerns. Commencement was last week, https://commencement.mit.edu/webcast. FSILG awards were announced yesterday (no ceremony)</w:t>
      </w:r>
      <w:r w:rsidR="003C0554">
        <w:rPr>
          <w:rFonts w:eastAsia="Times New Roman" w:cs="Arial"/>
          <w:color w:val="000000"/>
        </w:rPr>
        <w:t xml:space="preserve">. </w:t>
      </w:r>
      <w:r w:rsidR="003C0554" w:rsidRPr="003C0554">
        <w:rPr>
          <w:rFonts w:eastAsia="Times New Roman" w:cs="Arial"/>
          <w:color w:val="000000"/>
        </w:rPr>
        <w:t>Liz, Brad, and others are still meeting with student leaders, preparing for recruitment plans. MIT announcement about fall will be probably in early July. Working with returning GRAs for coronavirus testing &amp; self-quarantine process.</w:t>
      </w:r>
    </w:p>
    <w:p w14:paraId="46AF8803" w14:textId="6CCFF070" w:rsidR="00302DE9" w:rsidRPr="00BD61E1" w:rsidRDefault="000609A7" w:rsidP="00302DE9">
      <w:pPr>
        <w:pStyle w:val="Heading1"/>
        <w:pBdr>
          <w:top w:val="single" w:sz="4" w:space="1" w:color="C00000"/>
          <w:bottom w:val="single" w:sz="12" w:space="1" w:color="C00000"/>
        </w:pBdr>
        <w:rPr>
          <w:color w:val="auto"/>
        </w:rPr>
      </w:pPr>
      <w:r>
        <w:rPr>
          <w:color w:val="auto"/>
        </w:rPr>
        <w:t>FSILG Operations Team</w:t>
      </w:r>
    </w:p>
    <w:p w14:paraId="39CC9F07" w14:textId="261151FE" w:rsidR="003C0554" w:rsidRPr="003C0554" w:rsidRDefault="00302DE9" w:rsidP="003C0554">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t>
      </w:r>
      <w:r w:rsidR="0013246A">
        <w:rPr>
          <w:rFonts w:eastAsia="Times New Roman" w:cs="Arial"/>
          <w:color w:val="000000"/>
        </w:rPr>
        <w:t>reported that</w:t>
      </w:r>
      <w:r w:rsidR="00993622">
        <w:rPr>
          <w:rFonts w:eastAsia="Times New Roman" w:cs="Arial"/>
          <w:color w:val="000000"/>
        </w:rPr>
        <w:t xml:space="preserve"> the FSILG Operations Team</w:t>
      </w:r>
      <w:r w:rsidR="003C0554">
        <w:rPr>
          <w:rFonts w:eastAsia="Times New Roman" w:cs="Arial"/>
          <w:color w:val="000000"/>
        </w:rPr>
        <w:t xml:space="preserve"> is working.</w:t>
      </w:r>
      <w:r w:rsidR="003C0554" w:rsidRPr="003C0554">
        <w:rPr>
          <w:rFonts w:eastAsia="Times New Roman" w:cs="Arial"/>
          <w:color w:val="000000"/>
        </w:rPr>
        <w:t xml:space="preserve"> </w:t>
      </w:r>
      <w:r w:rsidR="003C0554">
        <w:rPr>
          <w:rFonts w:eastAsia="Times New Roman" w:cs="Arial"/>
          <w:color w:val="000000"/>
        </w:rPr>
        <w:t>We've put</w:t>
      </w:r>
      <w:r w:rsidR="003C0554" w:rsidRPr="003C0554">
        <w:rPr>
          <w:rFonts w:eastAsia="Times New Roman" w:cs="Arial"/>
          <w:color w:val="000000"/>
        </w:rPr>
        <w:t xml:space="preserve"> together a steering group made up of several working groups. Update on working groups (5 of them)</w:t>
      </w:r>
      <w:r w:rsidR="003C0554">
        <w:rPr>
          <w:rFonts w:eastAsia="Times New Roman" w:cs="Arial"/>
          <w:color w:val="000000"/>
        </w:rPr>
        <w:t>.</w:t>
      </w:r>
    </w:p>
    <w:p w14:paraId="79FDB24C"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Sustainability - Pam is the chair. Pam reports that they are looking long term, financial and membership concerns, gathering financial information to guide MIT about potential impact to FSILGs. Scenarios we are looking at are: (1) all return this </w:t>
      </w:r>
      <w:proofErr w:type="gramStart"/>
      <w:r w:rsidRPr="003C0554">
        <w:rPr>
          <w:rFonts w:eastAsia="Times New Roman" w:cs="Arial"/>
          <w:color w:val="000000"/>
        </w:rPr>
        <w:t>fall(</w:t>
      </w:r>
      <w:proofErr w:type="gramEnd"/>
      <w:r w:rsidRPr="003C0554">
        <w:rPr>
          <w:rFonts w:eastAsia="Times New Roman" w:cs="Arial"/>
          <w:color w:val="000000"/>
        </w:rPr>
        <w:t>2) 50% return (3) late start (4) 3 semesters (5) no one returns for fall.</w:t>
      </w:r>
    </w:p>
    <w:p w14:paraId="14ADF6E3"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Housing Ops - 2 sides, logistics of maintaining building, lifestyle within the house, under those scenarios. Lifestyle group is all students, led by AJ </w:t>
      </w:r>
      <w:proofErr w:type="spellStart"/>
      <w:r w:rsidRPr="003C0554">
        <w:rPr>
          <w:rFonts w:eastAsia="Times New Roman" w:cs="Arial"/>
          <w:color w:val="000000"/>
        </w:rPr>
        <w:t>Hafner</w:t>
      </w:r>
      <w:proofErr w:type="spellEnd"/>
      <w:r w:rsidRPr="003C0554">
        <w:rPr>
          <w:rFonts w:eastAsia="Times New Roman" w:cs="Arial"/>
          <w:color w:val="000000"/>
        </w:rPr>
        <w:t xml:space="preserve">, how would social distancing work inside an FSILG, meals, </w:t>
      </w:r>
      <w:proofErr w:type="gramStart"/>
      <w:r w:rsidRPr="003C0554">
        <w:rPr>
          <w:rFonts w:eastAsia="Times New Roman" w:cs="Arial"/>
          <w:color w:val="000000"/>
        </w:rPr>
        <w:t>meetings</w:t>
      </w:r>
      <w:proofErr w:type="gramEnd"/>
      <w:r w:rsidRPr="003C0554">
        <w:rPr>
          <w:rFonts w:eastAsia="Times New Roman" w:cs="Arial"/>
          <w:color w:val="000000"/>
        </w:rPr>
        <w:t>. Logistics, led by David Hutchings, mostly alums, concerned about facilities maintenance.</w:t>
      </w:r>
    </w:p>
    <w:p w14:paraId="70E51DE1"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Student life - student specific issues not captured by other groups, Liz and Brad are advising these groups. Impact on recruitment, transportation, other student focused addendum items.</w:t>
      </w:r>
    </w:p>
    <w:p w14:paraId="57DC8C81" w14:textId="34986C39"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Alum advising - improving and adapting alum advising, trying to focus on what will need to change under the scenarios</w:t>
      </w:r>
      <w:r>
        <w:rPr>
          <w:rFonts w:eastAsia="Times New Roman" w:cs="Arial"/>
          <w:color w:val="000000"/>
        </w:rPr>
        <w:t>.</w:t>
      </w:r>
    </w:p>
    <w:p w14:paraId="430726CD"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lastRenderedPageBreak/>
        <w:t xml:space="preserve">Suzy wanted quick </w:t>
      </w:r>
      <w:proofErr w:type="spellStart"/>
      <w:r w:rsidRPr="003C0554">
        <w:rPr>
          <w:rFonts w:eastAsia="Times New Roman" w:cs="Arial"/>
          <w:color w:val="000000"/>
        </w:rPr>
        <w:t>turn around</w:t>
      </w:r>
      <w:proofErr w:type="spellEnd"/>
      <w:r w:rsidRPr="003C0554">
        <w:rPr>
          <w:rFonts w:eastAsia="Times New Roman" w:cs="Arial"/>
          <w:color w:val="000000"/>
        </w:rPr>
        <w:t>, so want reports by Tuesday at noon, to put together an initial package of info. After MIT announces a decision, these groups will reconvene to talk about implementation.</w:t>
      </w:r>
    </w:p>
    <w:p w14:paraId="3CD28D27" w14:textId="1E40FA5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Sustainability Group:</w:t>
      </w:r>
      <w:r>
        <w:rPr>
          <w:rFonts w:eastAsia="Times New Roman" w:cs="Arial"/>
          <w:color w:val="000000"/>
        </w:rPr>
        <w:t xml:space="preserve"> </w:t>
      </w:r>
      <w:r w:rsidRPr="003C0554">
        <w:rPr>
          <w:rFonts w:eastAsia="Times New Roman" w:cs="Arial"/>
          <w:color w:val="000000"/>
        </w:rPr>
        <w:t xml:space="preserve">Mark Thompson, David Lawrence, Bob Ferrara, Eric </w:t>
      </w:r>
      <w:proofErr w:type="spellStart"/>
      <w:r w:rsidRPr="003C0554">
        <w:rPr>
          <w:rFonts w:eastAsia="Times New Roman" w:cs="Arial"/>
          <w:color w:val="000000"/>
        </w:rPr>
        <w:t>Cigan</w:t>
      </w:r>
      <w:proofErr w:type="spellEnd"/>
      <w:r w:rsidRPr="003C0554">
        <w:rPr>
          <w:rFonts w:eastAsia="Times New Roman" w:cs="Arial"/>
          <w:color w:val="000000"/>
        </w:rPr>
        <w:t>, Justen</w:t>
      </w:r>
      <w:r>
        <w:rPr>
          <w:rFonts w:eastAsia="Times New Roman" w:cs="Arial"/>
          <w:color w:val="000000"/>
        </w:rPr>
        <w:t xml:space="preserve"> Hall, Jon Carlson.</w:t>
      </w:r>
    </w:p>
    <w:p w14:paraId="747DF305"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Housing - Logistics: David Hutchings, Tom </w:t>
      </w:r>
      <w:proofErr w:type="spellStart"/>
      <w:r w:rsidRPr="003C0554">
        <w:rPr>
          <w:rFonts w:eastAsia="Times New Roman" w:cs="Arial"/>
          <w:color w:val="000000"/>
        </w:rPr>
        <w:t>Stohlman</w:t>
      </w:r>
      <w:proofErr w:type="spellEnd"/>
      <w:r w:rsidRPr="003C0554">
        <w:rPr>
          <w:rFonts w:eastAsia="Times New Roman" w:cs="Arial"/>
          <w:color w:val="000000"/>
        </w:rPr>
        <w:t xml:space="preserve">, Tom </w:t>
      </w:r>
      <w:proofErr w:type="spellStart"/>
      <w:r w:rsidRPr="003C0554">
        <w:rPr>
          <w:rFonts w:eastAsia="Times New Roman" w:cs="Arial"/>
          <w:color w:val="000000"/>
        </w:rPr>
        <w:t>Holtey</w:t>
      </w:r>
      <w:proofErr w:type="spellEnd"/>
      <w:r w:rsidRPr="003C0554">
        <w:rPr>
          <w:rFonts w:eastAsia="Times New Roman" w:cs="Arial"/>
          <w:color w:val="000000"/>
        </w:rPr>
        <w:t xml:space="preserve">, Alessandra </w:t>
      </w:r>
      <w:proofErr w:type="spellStart"/>
      <w:r w:rsidRPr="003C0554">
        <w:rPr>
          <w:rFonts w:eastAsia="Times New Roman" w:cs="Arial"/>
          <w:color w:val="000000"/>
        </w:rPr>
        <w:t>Springman</w:t>
      </w:r>
      <w:proofErr w:type="spellEnd"/>
      <w:r w:rsidRPr="003C0554">
        <w:rPr>
          <w:rFonts w:eastAsia="Times New Roman" w:cs="Arial"/>
          <w:color w:val="000000"/>
        </w:rPr>
        <w:t xml:space="preserve">, Mark </w:t>
      </w:r>
      <w:proofErr w:type="spellStart"/>
      <w:r w:rsidRPr="003C0554">
        <w:rPr>
          <w:rFonts w:eastAsia="Times New Roman" w:cs="Arial"/>
          <w:color w:val="000000"/>
        </w:rPr>
        <w:t>Holthouse</w:t>
      </w:r>
      <w:proofErr w:type="spellEnd"/>
      <w:r w:rsidRPr="003C0554">
        <w:rPr>
          <w:rFonts w:eastAsia="Times New Roman" w:cs="Arial"/>
          <w:color w:val="000000"/>
        </w:rPr>
        <w:t>, Nellie King</w:t>
      </w:r>
    </w:p>
    <w:p w14:paraId="1EE10F90"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Housing - Lifestyle: Andrew </w:t>
      </w:r>
      <w:proofErr w:type="spellStart"/>
      <w:r w:rsidRPr="003C0554">
        <w:rPr>
          <w:rFonts w:eastAsia="Times New Roman" w:cs="Arial"/>
          <w:color w:val="000000"/>
        </w:rPr>
        <w:t>Haffner</w:t>
      </w:r>
      <w:proofErr w:type="spellEnd"/>
      <w:r w:rsidRPr="003C0554">
        <w:rPr>
          <w:rFonts w:eastAsia="Times New Roman" w:cs="Arial"/>
          <w:color w:val="000000"/>
        </w:rPr>
        <w:t xml:space="preserve">, Zach </w:t>
      </w:r>
      <w:proofErr w:type="spellStart"/>
      <w:r w:rsidRPr="003C0554">
        <w:rPr>
          <w:rFonts w:eastAsia="Times New Roman" w:cs="Arial"/>
          <w:color w:val="000000"/>
        </w:rPr>
        <w:t>Rolfness</w:t>
      </w:r>
      <w:proofErr w:type="spellEnd"/>
      <w:r w:rsidRPr="003C0554">
        <w:rPr>
          <w:rFonts w:eastAsia="Times New Roman" w:cs="Arial"/>
          <w:color w:val="000000"/>
        </w:rPr>
        <w:t xml:space="preserve">, Nathan </w:t>
      </w:r>
      <w:proofErr w:type="spellStart"/>
      <w:r w:rsidRPr="003C0554">
        <w:rPr>
          <w:rFonts w:eastAsia="Times New Roman" w:cs="Arial"/>
          <w:color w:val="000000"/>
        </w:rPr>
        <w:t>Basinger</w:t>
      </w:r>
      <w:proofErr w:type="spellEnd"/>
      <w:r w:rsidRPr="003C0554">
        <w:rPr>
          <w:rFonts w:eastAsia="Times New Roman" w:cs="Arial"/>
          <w:color w:val="000000"/>
        </w:rPr>
        <w:t>, Kate Nelson, Jason Ye</w:t>
      </w:r>
    </w:p>
    <w:p w14:paraId="27CAC835" w14:textId="213E8A53"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Alum Advising: </w:t>
      </w:r>
      <w:proofErr w:type="spellStart"/>
      <w:r w:rsidRPr="003C0554">
        <w:rPr>
          <w:rFonts w:eastAsia="Times New Roman" w:cs="Arial"/>
          <w:color w:val="000000"/>
        </w:rPr>
        <w:t>Akil</w:t>
      </w:r>
      <w:proofErr w:type="spellEnd"/>
      <w:r w:rsidRPr="003C0554">
        <w:rPr>
          <w:rFonts w:eastAsia="Times New Roman" w:cs="Arial"/>
          <w:color w:val="000000"/>
        </w:rPr>
        <w:t xml:space="preserve">, Catherine Higgins, Kim Hunter, Emily Wood, Natalie Burgos, Sameer </w:t>
      </w:r>
      <w:proofErr w:type="spellStart"/>
      <w:r w:rsidRPr="003C0554">
        <w:rPr>
          <w:rFonts w:eastAsia="Times New Roman" w:cs="Arial"/>
          <w:color w:val="000000"/>
        </w:rPr>
        <w:t>Despande</w:t>
      </w:r>
      <w:proofErr w:type="spellEnd"/>
    </w:p>
    <w:p w14:paraId="0367C357" w14:textId="0D21C4B3" w:rsidR="003C0554" w:rsidRPr="003C0554" w:rsidRDefault="003C0554" w:rsidP="003C0554">
      <w:pPr>
        <w:shd w:val="clear" w:color="auto" w:fill="FFFFFF"/>
        <w:spacing w:beforeAutospacing="1" w:afterAutospacing="1"/>
        <w:outlineLvl w:val="2"/>
        <w:rPr>
          <w:rFonts w:eastAsia="Times New Roman" w:cs="Arial"/>
          <w:color w:val="000000"/>
        </w:rPr>
      </w:pPr>
      <w:r>
        <w:rPr>
          <w:rFonts w:eastAsia="Times New Roman" w:cs="Arial"/>
          <w:color w:val="000000"/>
        </w:rPr>
        <w:t>There was a</w:t>
      </w:r>
      <w:r w:rsidRPr="003C0554">
        <w:rPr>
          <w:rFonts w:eastAsia="Times New Roman" w:cs="Arial"/>
          <w:color w:val="000000"/>
        </w:rPr>
        <w:t xml:space="preserve"> question about</w:t>
      </w:r>
      <w:r>
        <w:rPr>
          <w:rFonts w:eastAsia="Times New Roman" w:cs="Arial"/>
          <w:color w:val="000000"/>
        </w:rPr>
        <w:t xml:space="preserve"> getting info about</w:t>
      </w:r>
      <w:r w:rsidRPr="003C0554">
        <w:rPr>
          <w:rFonts w:eastAsia="Times New Roman" w:cs="Arial"/>
          <w:color w:val="000000"/>
        </w:rPr>
        <w:t xml:space="preserve"> house corporation reserves. Should we pull this information from BDFs? Would it make sense to anonymize and share this? Wouldn't be current, may not be very correct either. We probably don't need the exact info right now, and so estimating could just be acceptable for now. We can do a survey later, because our need for specific data will increase and we'll understand more as what info we need. We may want to hold off until MIT's plan is announced, otherwise people might think we're signaling what is likely to happen, and there could be unnecessary alarm. </w:t>
      </w:r>
    </w:p>
    <w:p w14:paraId="5F7238D5" w14:textId="78C38F77" w:rsidR="00824AFB" w:rsidRDefault="003C0554" w:rsidP="003C0554">
      <w:pPr>
        <w:shd w:val="clear" w:color="auto" w:fill="FFFFFF"/>
        <w:spacing w:beforeAutospacing="1" w:afterAutospacing="1"/>
        <w:outlineLvl w:val="2"/>
        <w:rPr>
          <w:rFonts w:eastAsia="Times New Roman" w:cs="Arial"/>
          <w:color w:val="000000"/>
        </w:rPr>
      </w:pPr>
      <w:r>
        <w:rPr>
          <w:rFonts w:eastAsia="Times New Roman" w:cs="Arial"/>
          <w:color w:val="000000"/>
        </w:rPr>
        <w:t>W</w:t>
      </w:r>
      <w:r w:rsidRPr="003C0554">
        <w:rPr>
          <w:rFonts w:eastAsia="Times New Roman" w:cs="Arial"/>
          <w:color w:val="000000"/>
        </w:rPr>
        <w:t>e'll put working group info onto the AILG website as it is assembled.</w:t>
      </w:r>
    </w:p>
    <w:p w14:paraId="68C10D89" w14:textId="74E9ABC8" w:rsidR="00082E23" w:rsidRPr="00BD61E1" w:rsidRDefault="003C0554" w:rsidP="00082E23">
      <w:pPr>
        <w:pStyle w:val="Heading1"/>
        <w:pBdr>
          <w:top w:val="single" w:sz="4" w:space="1" w:color="C00000"/>
          <w:bottom w:val="single" w:sz="12" w:space="1" w:color="C00000"/>
        </w:pBdr>
        <w:rPr>
          <w:color w:val="auto"/>
        </w:rPr>
      </w:pPr>
      <w:r>
        <w:rPr>
          <w:color w:val="auto"/>
        </w:rPr>
        <w:t>Committee Updates</w:t>
      </w:r>
    </w:p>
    <w:p w14:paraId="47134B03" w14:textId="05946441" w:rsidR="00C82B85" w:rsidRDefault="003C0554" w:rsidP="0013246A">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Larry </w:t>
      </w:r>
      <w:r>
        <w:rPr>
          <w:rFonts w:eastAsia="Times New Roman" w:cs="Arial"/>
          <w:color w:val="000000"/>
        </w:rPr>
        <w:t>gave a Facilities update.</w:t>
      </w:r>
      <w:r w:rsidRPr="003C0554">
        <w:rPr>
          <w:rFonts w:eastAsia="Times New Roman" w:cs="Arial"/>
          <w:color w:val="000000"/>
        </w:rPr>
        <w:t xml:space="preserve"> </w:t>
      </w:r>
      <w:r>
        <w:rPr>
          <w:rFonts w:eastAsia="Times New Roman" w:cs="Arial"/>
          <w:color w:val="000000"/>
        </w:rPr>
        <w:t>We are</w:t>
      </w:r>
      <w:r w:rsidRPr="003C0554">
        <w:rPr>
          <w:rFonts w:eastAsia="Times New Roman" w:cs="Arial"/>
          <w:color w:val="000000"/>
        </w:rPr>
        <w:t xml:space="preserve"> working on guidelines for retrieval of belongings for students that need their stuff. This is helpful for students who want their belonging, but will also be helpful for house corporations because it will be much easier to clean and make repairs when the houses aren't full of stuff. BSF has been doing walkthroughs and collecting information about house situations, cleaning needs.</w:t>
      </w:r>
    </w:p>
    <w:p w14:paraId="394895DF" w14:textId="77777777" w:rsidR="003C0554" w:rsidRPr="00BD61E1" w:rsidRDefault="003C0554" w:rsidP="003C0554">
      <w:pPr>
        <w:pStyle w:val="Heading1"/>
        <w:pBdr>
          <w:top w:val="single" w:sz="4" w:space="1" w:color="C00000"/>
          <w:bottom w:val="single" w:sz="12" w:space="1" w:color="C00000"/>
        </w:pBdr>
        <w:rPr>
          <w:color w:val="auto"/>
        </w:rPr>
      </w:pPr>
      <w:r>
        <w:rPr>
          <w:color w:val="auto"/>
        </w:rPr>
        <w:t>AILG Annual Meeting</w:t>
      </w:r>
    </w:p>
    <w:p w14:paraId="1CAC716D" w14:textId="3D5057AB" w:rsidR="003C0554" w:rsidRDefault="003C0554" w:rsidP="0013246A">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discussed </w:t>
      </w:r>
      <w:r>
        <w:rPr>
          <w:rFonts w:eastAsia="Times New Roman" w:cs="Arial"/>
          <w:color w:val="000000"/>
        </w:rPr>
        <w:t>the virtual Annual Meeting</w:t>
      </w:r>
      <w:r w:rsidRPr="003C0554">
        <w:rPr>
          <w:rFonts w:eastAsia="Times New Roman" w:cs="Arial"/>
          <w:color w:val="000000"/>
        </w:rPr>
        <w:t>. Content is going to be business (vote on budget, board elections), we can also include an open forum/discussion period. Brad will send info about IFC/</w:t>
      </w:r>
      <w:proofErr w:type="spellStart"/>
      <w:r w:rsidRPr="003C0554">
        <w:rPr>
          <w:rFonts w:eastAsia="Times New Roman" w:cs="Arial"/>
          <w:color w:val="000000"/>
        </w:rPr>
        <w:t>Panhel</w:t>
      </w:r>
      <w:proofErr w:type="spellEnd"/>
      <w:r w:rsidRPr="003C0554">
        <w:rPr>
          <w:rFonts w:eastAsia="Times New Roman" w:cs="Arial"/>
          <w:color w:val="000000"/>
        </w:rPr>
        <w:t xml:space="preserve"> dates. Board should tell </w:t>
      </w:r>
      <w:proofErr w:type="spellStart"/>
      <w:r w:rsidRPr="003C0554">
        <w:rPr>
          <w:rFonts w:eastAsia="Times New Roman" w:cs="Arial"/>
          <w:color w:val="000000"/>
        </w:rPr>
        <w:t>Akil</w:t>
      </w:r>
      <w:proofErr w:type="spellEnd"/>
      <w:r w:rsidRPr="003C0554">
        <w:rPr>
          <w:rFonts w:eastAsia="Times New Roman" w:cs="Arial"/>
          <w:color w:val="000000"/>
        </w:rPr>
        <w:t xml:space="preserve"> if any date conflicts. Tues June 23 is a likely candidate, at 6:30-8pm. Cecilia </w:t>
      </w:r>
      <w:proofErr w:type="spellStart"/>
      <w:r w:rsidRPr="003C0554">
        <w:rPr>
          <w:rFonts w:eastAsia="Times New Roman" w:cs="Arial"/>
          <w:color w:val="000000"/>
        </w:rPr>
        <w:t>Stoupis</w:t>
      </w:r>
      <w:proofErr w:type="spellEnd"/>
      <w:r w:rsidRPr="003C0554">
        <w:rPr>
          <w:rFonts w:eastAsia="Times New Roman" w:cs="Arial"/>
          <w:color w:val="000000"/>
        </w:rPr>
        <w:t xml:space="preserve"> can speak about </w:t>
      </w:r>
      <w:proofErr w:type="spellStart"/>
      <w:r w:rsidRPr="003C0554">
        <w:rPr>
          <w:rFonts w:eastAsia="Times New Roman" w:cs="Arial"/>
          <w:color w:val="000000"/>
        </w:rPr>
        <w:t>about</w:t>
      </w:r>
      <w:proofErr w:type="spellEnd"/>
      <w:r w:rsidRPr="003C0554">
        <w:rPr>
          <w:rFonts w:eastAsia="Times New Roman" w:cs="Arial"/>
          <w:color w:val="000000"/>
        </w:rPr>
        <w:t xml:space="preserve"> the medical situation, to inform/update the community. Cecilia recommends a meeting rather than a webinar, easier to do voting. Meeting date is supposed to be announced 30 days ahead, but we can probably waive this with no objections.</w:t>
      </w:r>
    </w:p>
    <w:p w14:paraId="2B8A9024" w14:textId="555B2E45" w:rsidR="000609A7" w:rsidRPr="00BD61E1" w:rsidRDefault="003C0554" w:rsidP="000609A7">
      <w:pPr>
        <w:pStyle w:val="Heading1"/>
        <w:pBdr>
          <w:top w:val="single" w:sz="4" w:space="1" w:color="C00000"/>
          <w:bottom w:val="single" w:sz="12" w:space="1" w:color="C00000"/>
        </w:pBdr>
        <w:rPr>
          <w:color w:val="auto"/>
        </w:rPr>
      </w:pPr>
      <w:r>
        <w:rPr>
          <w:color w:val="auto"/>
        </w:rPr>
        <w:t>Community Update Emails</w:t>
      </w:r>
    </w:p>
    <w:p w14:paraId="2EADA1AF" w14:textId="549F6715" w:rsidR="000609A7" w:rsidRDefault="003C0554" w:rsidP="0013246A">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polled the group about whether</w:t>
      </w:r>
      <w:r w:rsidRPr="003C0554">
        <w:rPr>
          <w:rFonts w:eastAsia="Times New Roman" w:cs="Arial"/>
          <w:color w:val="000000"/>
        </w:rPr>
        <w:t xml:space="preserve"> there</w:t>
      </w:r>
      <w:r>
        <w:rPr>
          <w:rFonts w:eastAsia="Times New Roman" w:cs="Arial"/>
          <w:color w:val="000000"/>
        </w:rPr>
        <w:t xml:space="preserve"> is</w:t>
      </w:r>
      <w:r w:rsidRPr="003C0554">
        <w:rPr>
          <w:rFonts w:eastAsia="Times New Roman" w:cs="Arial"/>
          <w:color w:val="000000"/>
        </w:rPr>
        <w:t xml:space="preserve"> anything major that needs </w:t>
      </w:r>
      <w:r>
        <w:rPr>
          <w:rFonts w:eastAsia="Times New Roman" w:cs="Arial"/>
          <w:color w:val="000000"/>
        </w:rPr>
        <w:t>to be included for the next one. For the</w:t>
      </w:r>
      <w:r w:rsidRPr="003C0554">
        <w:rPr>
          <w:rFonts w:eastAsia="Times New Roman" w:cs="Arial"/>
          <w:color w:val="000000"/>
        </w:rPr>
        <w:t xml:space="preserve"> </w:t>
      </w:r>
      <w:r>
        <w:rPr>
          <w:rFonts w:eastAsia="Times New Roman" w:cs="Arial"/>
          <w:color w:val="000000"/>
        </w:rPr>
        <w:t>s</w:t>
      </w:r>
      <w:r w:rsidRPr="003C0554">
        <w:rPr>
          <w:rFonts w:eastAsia="Times New Roman" w:cs="Arial"/>
          <w:color w:val="000000"/>
        </w:rPr>
        <w:t xml:space="preserve">ummer topic, </w:t>
      </w:r>
      <w:r>
        <w:rPr>
          <w:rFonts w:eastAsia="Times New Roman" w:cs="Arial"/>
          <w:color w:val="000000"/>
        </w:rPr>
        <w:t xml:space="preserve">we’ll do an </w:t>
      </w:r>
      <w:r w:rsidRPr="003C0554">
        <w:rPr>
          <w:rFonts w:eastAsia="Times New Roman" w:cs="Arial"/>
          <w:color w:val="000000"/>
        </w:rPr>
        <w:t>announcement about belongings retrieval &amp; cleaning. Mention facilities round-table/office hour meeting.</w:t>
      </w:r>
    </w:p>
    <w:p w14:paraId="02426155" w14:textId="59DB94F7" w:rsidR="005019FB" w:rsidRDefault="005019FB" w:rsidP="0013246A">
      <w:pPr>
        <w:shd w:val="clear" w:color="auto" w:fill="FFFFFF"/>
        <w:spacing w:beforeAutospacing="1" w:afterAutospacing="1"/>
        <w:outlineLvl w:val="2"/>
        <w:rPr>
          <w:rFonts w:eastAsia="Times New Roman" w:cs="Arial"/>
          <w:color w:val="000000"/>
        </w:rPr>
      </w:pPr>
      <w:r w:rsidRPr="005019FB">
        <w:rPr>
          <w:rFonts w:eastAsia="Times New Roman" w:cs="Arial"/>
          <w:color w:val="000000"/>
        </w:rPr>
        <w:t xml:space="preserve">Pam </w:t>
      </w:r>
      <w:r>
        <w:rPr>
          <w:rFonts w:eastAsia="Times New Roman" w:cs="Arial"/>
          <w:color w:val="000000"/>
        </w:rPr>
        <w:t>noted that</w:t>
      </w:r>
      <w:r w:rsidRPr="005019FB">
        <w:rPr>
          <w:rFonts w:eastAsia="Times New Roman" w:cs="Arial"/>
          <w:color w:val="000000"/>
        </w:rPr>
        <w:t xml:space="preserve"> some FSILGs still need to turn in paperwork about their reimbursements. Mostly they are complete. </w:t>
      </w:r>
      <w:r>
        <w:rPr>
          <w:rFonts w:eastAsia="Times New Roman" w:cs="Arial"/>
          <w:color w:val="000000"/>
        </w:rPr>
        <w:t>A total of a</w:t>
      </w:r>
      <w:r w:rsidRPr="005019FB">
        <w:rPr>
          <w:rFonts w:eastAsia="Times New Roman" w:cs="Arial"/>
          <w:color w:val="000000"/>
        </w:rPr>
        <w:t>bout $2.4 million in MIT reimbursements</w:t>
      </w:r>
      <w:r>
        <w:rPr>
          <w:rFonts w:eastAsia="Times New Roman" w:cs="Arial"/>
          <w:color w:val="000000"/>
        </w:rPr>
        <w:t xml:space="preserve"> was distributed</w:t>
      </w:r>
      <w:r w:rsidRPr="005019FB">
        <w:rPr>
          <w:rFonts w:eastAsia="Times New Roman" w:cs="Arial"/>
          <w:color w:val="000000"/>
        </w:rPr>
        <w:t xml:space="preserve"> to our community. Maybe the AILG Board should write a letter of thanks/acknowledgement of support to President </w:t>
      </w:r>
      <w:proofErr w:type="spellStart"/>
      <w:r w:rsidRPr="005019FB">
        <w:rPr>
          <w:rFonts w:eastAsia="Times New Roman" w:cs="Arial"/>
          <w:color w:val="000000"/>
        </w:rPr>
        <w:t>Reif</w:t>
      </w:r>
      <w:proofErr w:type="spellEnd"/>
      <w:r w:rsidRPr="005019FB">
        <w:rPr>
          <w:rFonts w:eastAsia="Times New Roman" w:cs="Arial"/>
          <w:color w:val="000000"/>
        </w:rPr>
        <w:t>, chancellor, etc.</w:t>
      </w:r>
    </w:p>
    <w:p w14:paraId="3C0DD0FF" w14:textId="7437EE2D" w:rsidR="000609A7" w:rsidRPr="00BD61E1" w:rsidRDefault="000609A7" w:rsidP="000609A7">
      <w:pPr>
        <w:pStyle w:val="Heading1"/>
        <w:pBdr>
          <w:top w:val="single" w:sz="4" w:space="1" w:color="C00000"/>
          <w:bottom w:val="single" w:sz="12" w:space="1" w:color="C00000"/>
        </w:pBdr>
        <w:rPr>
          <w:color w:val="auto"/>
        </w:rPr>
      </w:pPr>
      <w:r>
        <w:rPr>
          <w:color w:val="auto"/>
        </w:rPr>
        <w:lastRenderedPageBreak/>
        <w:t>FCI News</w:t>
      </w:r>
    </w:p>
    <w:p w14:paraId="79178F17" w14:textId="1FCD1B7E" w:rsidR="000609A7" w:rsidRDefault="000609A7" w:rsidP="000609A7">
      <w:pPr>
        <w:shd w:val="clear" w:color="auto" w:fill="FFFFFF"/>
        <w:spacing w:beforeAutospacing="1" w:afterAutospacing="1"/>
        <w:outlineLvl w:val="2"/>
        <w:rPr>
          <w:rFonts w:eastAsia="Times New Roman" w:cs="Arial"/>
          <w:color w:val="000000"/>
        </w:rPr>
      </w:pPr>
      <w:r>
        <w:rPr>
          <w:rFonts w:eastAsia="Times New Roman" w:cs="Arial"/>
          <w:color w:val="000000"/>
        </w:rPr>
        <w:t xml:space="preserve">Scott </w:t>
      </w:r>
      <w:proofErr w:type="spellStart"/>
      <w:r>
        <w:rPr>
          <w:rFonts w:eastAsia="Times New Roman" w:cs="Arial"/>
          <w:color w:val="000000"/>
        </w:rPr>
        <w:t>Klemm</w:t>
      </w:r>
      <w:proofErr w:type="spellEnd"/>
      <w:r w:rsidR="00077DCC">
        <w:rPr>
          <w:rFonts w:eastAsia="Times New Roman" w:cs="Arial"/>
          <w:color w:val="000000"/>
        </w:rPr>
        <w:t xml:space="preserve"> </w:t>
      </w:r>
      <w:r w:rsidR="005019FB">
        <w:rPr>
          <w:rFonts w:eastAsia="Times New Roman" w:cs="Arial"/>
          <w:color w:val="000000"/>
        </w:rPr>
        <w:t xml:space="preserve">reported that there are </w:t>
      </w:r>
      <w:r w:rsidR="005019FB" w:rsidRPr="005019FB">
        <w:rPr>
          <w:rFonts w:eastAsia="Times New Roman" w:cs="Arial"/>
          <w:color w:val="000000"/>
        </w:rPr>
        <w:t>no major updates, BSF is doing the walkthroughs. Surprising amount of food in buildings, 25% is not contained, open to rodents, a lot is also perishable/refrigerated. Reducing trash pickup frequency to weekly.</w:t>
      </w:r>
    </w:p>
    <w:p w14:paraId="20A5ECE4" w14:textId="0C188AAB" w:rsidR="000609A7" w:rsidRPr="00BD61E1" w:rsidRDefault="000609A7" w:rsidP="000609A7">
      <w:pPr>
        <w:pStyle w:val="Heading1"/>
        <w:pBdr>
          <w:top w:val="single" w:sz="4" w:space="1" w:color="C00000"/>
          <w:bottom w:val="single" w:sz="12" w:space="1" w:color="C00000"/>
        </w:pBdr>
        <w:rPr>
          <w:color w:val="auto"/>
        </w:rPr>
      </w:pPr>
      <w:r>
        <w:rPr>
          <w:color w:val="auto"/>
        </w:rPr>
        <w:t>Announcements</w:t>
      </w:r>
    </w:p>
    <w:p w14:paraId="086AA471" w14:textId="5A274EAF" w:rsidR="005019FB" w:rsidRPr="005019FB" w:rsidRDefault="005019FB" w:rsidP="005019FB">
      <w:pPr>
        <w:shd w:val="clear" w:color="auto" w:fill="FFFFFF"/>
        <w:spacing w:beforeAutospacing="1" w:afterAutospacing="1"/>
        <w:outlineLvl w:val="2"/>
        <w:rPr>
          <w:rFonts w:eastAsia="Times New Roman" w:cs="Arial"/>
          <w:color w:val="000000"/>
        </w:rPr>
      </w:pPr>
      <w:r>
        <w:rPr>
          <w:rFonts w:eastAsia="Times New Roman" w:cs="Arial"/>
          <w:color w:val="000000"/>
        </w:rPr>
        <w:t>The</w:t>
      </w:r>
      <w:r w:rsidRPr="005019FB">
        <w:rPr>
          <w:rFonts w:eastAsia="Times New Roman" w:cs="Arial"/>
          <w:color w:val="000000"/>
        </w:rPr>
        <w:t xml:space="preserve"> Reed </w:t>
      </w:r>
      <w:proofErr w:type="spellStart"/>
      <w:r w:rsidRPr="005019FB">
        <w:rPr>
          <w:rFonts w:eastAsia="Times New Roman" w:cs="Arial"/>
          <w:color w:val="000000"/>
        </w:rPr>
        <w:t>Weedon</w:t>
      </w:r>
      <w:proofErr w:type="spellEnd"/>
      <w:r w:rsidRPr="005019FB">
        <w:rPr>
          <w:rFonts w:eastAsia="Times New Roman" w:cs="Arial"/>
          <w:color w:val="000000"/>
        </w:rPr>
        <w:t xml:space="preserve"> awards were finalized. Steve </w:t>
      </w:r>
      <w:proofErr w:type="spellStart"/>
      <w:r w:rsidRPr="005019FB">
        <w:rPr>
          <w:rFonts w:eastAsia="Times New Roman" w:cs="Arial"/>
          <w:color w:val="000000"/>
        </w:rPr>
        <w:t>Stuntz</w:t>
      </w:r>
      <w:proofErr w:type="spellEnd"/>
      <w:r w:rsidRPr="005019FB">
        <w:rPr>
          <w:rFonts w:eastAsia="Times New Roman" w:cs="Arial"/>
          <w:color w:val="000000"/>
        </w:rPr>
        <w:t xml:space="preserve"> helped review these applications. TEP won 1st place, held their 100th celebration. </w:t>
      </w:r>
      <w:proofErr w:type="spellStart"/>
      <w:r w:rsidRPr="005019FB">
        <w:rPr>
          <w:rFonts w:eastAsia="Times New Roman" w:cs="Arial"/>
          <w:color w:val="000000"/>
        </w:rPr>
        <w:t>DPhiE</w:t>
      </w:r>
      <w:proofErr w:type="spellEnd"/>
      <w:r w:rsidRPr="005019FB">
        <w:rPr>
          <w:rFonts w:eastAsia="Times New Roman" w:cs="Arial"/>
          <w:color w:val="000000"/>
        </w:rPr>
        <w:t xml:space="preserve"> for social media outreach. Zeta Psi for phone a thon and 40th celebration. </w:t>
      </w:r>
      <w:proofErr w:type="spellStart"/>
      <w:r w:rsidRPr="005019FB">
        <w:rPr>
          <w:rFonts w:eastAsia="Times New Roman" w:cs="Arial"/>
          <w:color w:val="000000"/>
        </w:rPr>
        <w:t>Alphi</w:t>
      </w:r>
      <w:proofErr w:type="spellEnd"/>
      <w:r w:rsidRPr="005019FB">
        <w:rPr>
          <w:rFonts w:eastAsia="Times New Roman" w:cs="Arial"/>
          <w:color w:val="000000"/>
        </w:rPr>
        <w:t xml:space="preserve"> Phi and PBE, honorable mention for ongoing strong programs. For next year, </w:t>
      </w:r>
      <w:r>
        <w:rPr>
          <w:rFonts w:eastAsia="Times New Roman" w:cs="Arial"/>
          <w:color w:val="000000"/>
        </w:rPr>
        <w:t xml:space="preserve">we </w:t>
      </w:r>
      <w:r w:rsidRPr="005019FB">
        <w:rPr>
          <w:rFonts w:eastAsia="Times New Roman" w:cs="Arial"/>
          <w:color w:val="000000"/>
        </w:rPr>
        <w:t>will be looking for alum outreach in the virtual context.</w:t>
      </w:r>
    </w:p>
    <w:p w14:paraId="7E33321A" w14:textId="0E5D3305" w:rsidR="005019FB" w:rsidRPr="005019FB" w:rsidRDefault="005019FB" w:rsidP="005019FB">
      <w:pPr>
        <w:shd w:val="clear" w:color="auto" w:fill="FFFFFF"/>
        <w:spacing w:beforeAutospacing="1" w:afterAutospacing="1"/>
        <w:outlineLvl w:val="2"/>
        <w:rPr>
          <w:rFonts w:eastAsia="Times New Roman" w:cs="Arial"/>
          <w:color w:val="000000"/>
        </w:rPr>
      </w:pPr>
      <w:r>
        <w:rPr>
          <w:rFonts w:eastAsia="Times New Roman" w:cs="Arial"/>
          <w:color w:val="000000"/>
        </w:rPr>
        <w:t>Collecting b</w:t>
      </w:r>
      <w:r w:rsidRPr="005019FB">
        <w:rPr>
          <w:rFonts w:eastAsia="Times New Roman" w:cs="Arial"/>
          <w:color w:val="000000"/>
        </w:rPr>
        <w:t>est practices for virtual community building - send them to Eric and Roy for visitation committee.</w:t>
      </w:r>
    </w:p>
    <w:p w14:paraId="2FCC4FA5" w14:textId="7DF38E1E" w:rsidR="00077DCC" w:rsidRPr="001320B6" w:rsidRDefault="005019FB" w:rsidP="005019FB">
      <w:pPr>
        <w:shd w:val="clear" w:color="auto" w:fill="FFFFFF"/>
        <w:spacing w:beforeAutospacing="1" w:afterAutospacing="1"/>
        <w:outlineLvl w:val="2"/>
        <w:rPr>
          <w:rFonts w:eastAsia="Times New Roman" w:cs="Arial"/>
          <w:color w:val="000000"/>
        </w:rPr>
      </w:pPr>
      <w:r>
        <w:rPr>
          <w:rFonts w:eastAsia="Times New Roman" w:cs="Arial"/>
          <w:color w:val="000000"/>
        </w:rPr>
        <w:t>The FSILG award winner will be posted to the website; they</w:t>
      </w:r>
      <w:r w:rsidRPr="005019FB">
        <w:rPr>
          <w:rFonts w:eastAsia="Times New Roman" w:cs="Arial"/>
          <w:color w:val="000000"/>
        </w:rPr>
        <w:t xml:space="preserve"> will be sent certificates in the mail.</w:t>
      </w:r>
    </w:p>
    <w:p w14:paraId="2A4B972D" w14:textId="0A534F70" w:rsidR="00FF02DE" w:rsidRPr="007E29C5" w:rsidRDefault="000B077A" w:rsidP="007E29C5">
      <w:pPr>
        <w:pStyle w:val="Heading1"/>
        <w:pBdr>
          <w:top w:val="single" w:sz="4" w:space="1" w:color="C00000"/>
          <w:bottom w:val="single" w:sz="12" w:space="1" w:color="C00000"/>
        </w:pBdr>
        <w:rPr>
          <w:color w:val="auto"/>
        </w:rPr>
      </w:pPr>
      <w:r>
        <w:rPr>
          <w:color w:val="auto"/>
        </w:rPr>
        <w:t>A</w:t>
      </w:r>
      <w:r w:rsidRPr="003C0708">
        <w:rPr>
          <w:color w:val="auto"/>
        </w:rPr>
        <w:t>djournment</w:t>
      </w:r>
      <w:r w:rsidR="005019FB">
        <w:rPr>
          <w:color w:val="auto"/>
        </w:rPr>
        <w:t xml:space="preserve"> – 6:49pm</w:t>
      </w:r>
      <w:bookmarkStart w:id="0" w:name="_GoBack"/>
      <w:bookmarkEnd w:id="0"/>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proofErr w:type="spellStart"/>
      <w:r w:rsidRPr="00891B52">
        <w:rPr>
          <w:sz w:val="20"/>
          <w:szCs w:val="20"/>
        </w:rPr>
        <w:t>Interfraternity</w:t>
      </w:r>
      <w:proofErr w:type="spellEnd"/>
      <w:r w:rsidRPr="00891B52">
        <w:rPr>
          <w:sz w:val="20"/>
          <w:szCs w:val="20"/>
        </w:rPr>
        <w:t xml:space="preserve">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80EA" w14:textId="77777777" w:rsidR="003F6526" w:rsidRDefault="003F6526">
      <w:r>
        <w:separator/>
      </w:r>
    </w:p>
  </w:endnote>
  <w:endnote w:type="continuationSeparator" w:id="0">
    <w:p w14:paraId="4B40C2D5" w14:textId="77777777" w:rsidR="003F6526" w:rsidRDefault="003F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5934F393" w:rsidR="002973F7" w:rsidRDefault="002973F7">
    <w:pPr>
      <w:pStyle w:val="Footer"/>
    </w:pPr>
    <w:r>
      <w:t xml:space="preserve">Page </w:t>
    </w:r>
    <w:r>
      <w:fldChar w:fldCharType="begin"/>
    </w:r>
    <w:r>
      <w:instrText xml:space="preserve"> PAGE   \* MERGEFORMAT </w:instrText>
    </w:r>
    <w:r>
      <w:fldChar w:fldCharType="separate"/>
    </w:r>
    <w:r w:rsidR="005019F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FE6AC" w14:textId="77777777" w:rsidR="003F6526" w:rsidRDefault="003F6526">
      <w:r>
        <w:separator/>
      </w:r>
    </w:p>
  </w:footnote>
  <w:footnote w:type="continuationSeparator" w:id="0">
    <w:p w14:paraId="042E89FE" w14:textId="77777777" w:rsidR="003F6526" w:rsidRDefault="003F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79816BB1" w:rsidR="002973F7" w:rsidRDefault="003F6526">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03625468" w:rsidR="002973F7" w:rsidRDefault="003F6526">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50F29318" w:rsidR="002973F7" w:rsidRDefault="003F6526">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9A7"/>
    <w:rsid w:val="00060FD6"/>
    <w:rsid w:val="00061C99"/>
    <w:rsid w:val="00063469"/>
    <w:rsid w:val="00071816"/>
    <w:rsid w:val="00075E52"/>
    <w:rsid w:val="00076A0F"/>
    <w:rsid w:val="00077DCC"/>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0535"/>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3BE5"/>
    <w:rsid w:val="001077AC"/>
    <w:rsid w:val="001102DE"/>
    <w:rsid w:val="0011167C"/>
    <w:rsid w:val="001129A2"/>
    <w:rsid w:val="00115250"/>
    <w:rsid w:val="00122659"/>
    <w:rsid w:val="00122970"/>
    <w:rsid w:val="00125374"/>
    <w:rsid w:val="00127A7E"/>
    <w:rsid w:val="001320B6"/>
    <w:rsid w:val="0013246A"/>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157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554"/>
    <w:rsid w:val="003C0708"/>
    <w:rsid w:val="003C1AE4"/>
    <w:rsid w:val="003C3DC0"/>
    <w:rsid w:val="003D1607"/>
    <w:rsid w:val="003D2A50"/>
    <w:rsid w:val="003D424C"/>
    <w:rsid w:val="003D4B45"/>
    <w:rsid w:val="003D57BD"/>
    <w:rsid w:val="003D58F5"/>
    <w:rsid w:val="003E498D"/>
    <w:rsid w:val="003F39C1"/>
    <w:rsid w:val="003F6526"/>
    <w:rsid w:val="003F797D"/>
    <w:rsid w:val="00401428"/>
    <w:rsid w:val="004038AF"/>
    <w:rsid w:val="00404C90"/>
    <w:rsid w:val="00405C07"/>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00D1"/>
    <w:rsid w:val="004D111B"/>
    <w:rsid w:val="004D2834"/>
    <w:rsid w:val="004E2FDB"/>
    <w:rsid w:val="004E58A5"/>
    <w:rsid w:val="004E723E"/>
    <w:rsid w:val="004E7EBE"/>
    <w:rsid w:val="004F0D52"/>
    <w:rsid w:val="004F26C5"/>
    <w:rsid w:val="004F3831"/>
    <w:rsid w:val="004F3A3E"/>
    <w:rsid w:val="004F58BE"/>
    <w:rsid w:val="004F761C"/>
    <w:rsid w:val="005019FB"/>
    <w:rsid w:val="005035F5"/>
    <w:rsid w:val="00505EC0"/>
    <w:rsid w:val="00507A77"/>
    <w:rsid w:val="0051114D"/>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0B2A"/>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094A"/>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2E4F"/>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AFB"/>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3622"/>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1803"/>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0992"/>
    <w:rsid w:val="00E058B9"/>
    <w:rsid w:val="00E07043"/>
    <w:rsid w:val="00E10048"/>
    <w:rsid w:val="00E107CE"/>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489C"/>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C7483"/>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040FD"/>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7F4501"/>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CF0111"/>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2E5692E0-82CD-4C2D-AB4B-ED8B5B6A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2019-09-05T23:10:00Z</dcterms:created>
  <dcterms:modified xsi:type="dcterms:W3CDTF">2020-06-05T13:45:00Z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